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031B" w:rsidRPr="00853BAF" w:rsidTr="00980E8C">
        <w:tc>
          <w:tcPr>
            <w:tcW w:w="9923" w:type="dxa"/>
          </w:tcPr>
          <w:p w:rsidR="00DE031B" w:rsidRPr="00853BAF" w:rsidRDefault="00DE031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31B" w:rsidRPr="00853BAF" w:rsidRDefault="00DE031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E031B" w:rsidRPr="00853BAF" w:rsidRDefault="00DE031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031B" w:rsidRPr="00853BAF" w:rsidRDefault="00DE031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031B" w:rsidRPr="00853BAF" w:rsidRDefault="00DE031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031B" w:rsidRPr="00853BAF" w:rsidRDefault="00DE031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E031B" w:rsidRPr="00853BAF" w:rsidRDefault="00DE031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C4032" w:rsidRPr="000C4032">
              <w:rPr>
                <w:u w:val="single"/>
              </w:rPr>
              <w:t>29.03.2017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0C4032">
              <w:rPr>
                <w:u w:val="single"/>
              </w:rPr>
              <w:t>1285</w:t>
            </w:r>
            <w:r w:rsidRPr="00853BAF">
              <w:rPr>
                <w:u w:val="single"/>
              </w:rPr>
              <w:tab/>
            </w:r>
          </w:p>
          <w:p w:rsidR="00DE031B" w:rsidRPr="00853BAF" w:rsidRDefault="00DE031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D91C06">
        <w:trPr>
          <w:trHeight w:val="540"/>
        </w:trPr>
        <w:tc>
          <w:tcPr>
            <w:tcW w:w="5777" w:type="dxa"/>
            <w:hideMark/>
          </w:tcPr>
          <w:p w:rsidR="00B67B9D" w:rsidRPr="008D7EFF" w:rsidRDefault="00B67B9D" w:rsidP="00D91C06">
            <w:pPr>
              <w:widowControl/>
              <w:spacing w:after="600"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B67B9D" w:rsidRPr="008D7EFF" w:rsidRDefault="00B67B9D" w:rsidP="00DE031B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3E7243">
        <w:rPr>
          <w:spacing w:val="-2"/>
        </w:rPr>
        <w:t>14</w:t>
      </w:r>
      <w:r w:rsidR="004C65B4">
        <w:rPr>
          <w:spacing w:val="-2"/>
        </w:rPr>
        <w:t>.0</w:t>
      </w:r>
      <w:r w:rsidR="003E7243">
        <w:rPr>
          <w:spacing w:val="-2"/>
        </w:rPr>
        <w:t>3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DE031B">
        <w:t xml:space="preserve"> </w:t>
      </w:r>
      <w:r w:rsidRPr="008D7EFF">
        <w:t>об 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3E7243">
        <w:t>17</w:t>
      </w:r>
      <w:r w:rsidR="007379B5">
        <w:t>.0</w:t>
      </w:r>
      <w:r w:rsidR="008E51B5">
        <w:t>3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3E7243" w:rsidRPr="00D802BC" w:rsidRDefault="00B67B9D" w:rsidP="00DE031B">
      <w:pPr>
        <w:ind w:firstLine="709"/>
        <w:jc w:val="both"/>
      </w:pPr>
      <w:r w:rsidRPr="008D7EFF">
        <w:t xml:space="preserve">1. Отказать в предоставлении разрешения на </w:t>
      </w:r>
      <w:r w:rsidRPr="008D7EFF">
        <w:rPr>
          <w:spacing w:val="-3"/>
        </w:rPr>
        <w:t>отклонение от предельных п</w:t>
      </w:r>
      <w:r w:rsidRPr="008D7EFF">
        <w:rPr>
          <w:spacing w:val="-3"/>
        </w:rPr>
        <w:t>а</w:t>
      </w:r>
      <w:r w:rsidRPr="008D7EFF">
        <w:rPr>
          <w:spacing w:val="-3"/>
        </w:rPr>
        <w:t xml:space="preserve">раметров разрешенного строительства, </w:t>
      </w:r>
      <w:r w:rsidRPr="008D7EFF">
        <w:rPr>
          <w:spacing w:val="-2"/>
        </w:rPr>
        <w:t>реконструкции объектов капитального строительства</w:t>
      </w:r>
      <w:r w:rsidR="003E7243">
        <w:rPr>
          <w:spacing w:val="-2"/>
        </w:rPr>
        <w:t xml:space="preserve"> </w:t>
      </w:r>
      <w:r w:rsidR="003E7243" w:rsidRPr="00D802BC">
        <w:t>Глебову Алексею Сергеевичу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3E7243" w:rsidRPr="00D802BC">
        <w:t>а</w:t>
      </w:r>
      <w:r w:rsidR="003E7243" w:rsidRPr="00D802BC">
        <w:t>ний, строений, сооружений, с кадастровым номером 54:35:073160:106 площадью 0,1309 га, расположенного по адресу: Российская Федерация, Новосибирская о</w:t>
      </w:r>
      <w:r w:rsidR="003E7243" w:rsidRPr="00D802BC">
        <w:t>б</w:t>
      </w:r>
      <w:r w:rsidR="003E7243" w:rsidRPr="00D802BC">
        <w:t>ласть, город Новосибирск, ул. Чехова (зона застройки жилыми домами смеша</w:t>
      </w:r>
      <w:r w:rsidR="003E7243" w:rsidRPr="00D802BC">
        <w:t>н</w:t>
      </w:r>
      <w:r w:rsidR="003E7243" w:rsidRPr="00D802BC">
        <w:t xml:space="preserve">ной этажности (Ж-1)), с 3 м до 2 м с северо-западной стороны </w:t>
      </w:r>
      <w:r w:rsidR="003E7243" w:rsidRPr="00D802BC">
        <w:rPr>
          <w:bCs/>
        </w:rPr>
        <w:t>в связи с тем, что отсутствуют обоснования, предусмотренные частью 1 статьи 40 Градостроител</w:t>
      </w:r>
      <w:r w:rsidR="003E7243" w:rsidRPr="00D802BC">
        <w:rPr>
          <w:bCs/>
        </w:rPr>
        <w:t>ь</w:t>
      </w:r>
      <w:r w:rsidR="003E7243" w:rsidRPr="00D802BC">
        <w:rPr>
          <w:bCs/>
        </w:rPr>
        <w:t>ного кодекса Российской Федерации, а именно</w:t>
      </w:r>
      <w:r w:rsidR="0046546A">
        <w:rPr>
          <w:bCs/>
        </w:rPr>
        <w:t>:</w:t>
      </w:r>
      <w:bookmarkStart w:id="0" w:name="_GoBack"/>
      <w:bookmarkEnd w:id="0"/>
      <w:r w:rsidR="003E7243" w:rsidRPr="00D802BC">
        <w:t xml:space="preserve"> инженерно-геологические хара</w:t>
      </w:r>
      <w:r w:rsidR="003E7243" w:rsidRPr="00D802BC">
        <w:t>к</w:t>
      </w:r>
      <w:r w:rsidR="003E7243" w:rsidRPr="00D802BC">
        <w:t>теристики земельного участка не являются неблагоприятными для застройки.</w:t>
      </w:r>
    </w:p>
    <w:p w:rsidR="00525A63" w:rsidRDefault="00E078CE" w:rsidP="00DE031B">
      <w:pPr>
        <w:ind w:firstLine="709"/>
        <w:jc w:val="both"/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DE031B" w:rsidRDefault="00DE031B" w:rsidP="00DE031B">
      <w:pPr>
        <w:ind w:firstLine="709"/>
        <w:jc w:val="both"/>
        <w:rPr>
          <w:spacing w:val="-8"/>
        </w:rPr>
      </w:pPr>
    </w:p>
    <w:p w:rsidR="00DE031B" w:rsidRPr="008D7EFF" w:rsidRDefault="00DE031B" w:rsidP="00DE031B">
      <w:pPr>
        <w:ind w:firstLine="709"/>
        <w:jc w:val="both"/>
        <w:rPr>
          <w:spacing w:val="-8"/>
        </w:rPr>
      </w:pPr>
    </w:p>
    <w:p w:rsidR="00E078CE" w:rsidRPr="008D7EFF" w:rsidRDefault="00E078CE" w:rsidP="00DE031B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DE031B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E031B" w:rsidRPr="005F1B67" w:rsidTr="00F77532">
        <w:tc>
          <w:tcPr>
            <w:tcW w:w="6946" w:type="dxa"/>
          </w:tcPr>
          <w:p w:rsidR="00DE031B" w:rsidRPr="005F1B67" w:rsidRDefault="00DE031B" w:rsidP="00614F44">
            <w:pPr>
              <w:spacing w:before="600"/>
              <w:ind w:firstLine="34"/>
              <w:jc w:val="both"/>
            </w:pPr>
            <w:r w:rsidRPr="005F1B67">
              <w:t>Исполняющий обязанности</w:t>
            </w:r>
          </w:p>
          <w:p w:rsidR="00DE031B" w:rsidRPr="005F1B67" w:rsidRDefault="00DE031B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E031B" w:rsidRPr="005F1B67" w:rsidRDefault="00DE031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780C3D" w:rsidRPr="008D7EFF" w:rsidRDefault="00780C3D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DE031B" w:rsidRDefault="00DE031B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4C65B4" w:rsidRDefault="004C65B4" w:rsidP="003F2E1E">
      <w:pPr>
        <w:widowControl/>
        <w:suppressAutoHyphens/>
        <w:spacing w:line="240" w:lineRule="atLeast"/>
      </w:pPr>
    </w:p>
    <w:p w:rsidR="003F2E1E" w:rsidRPr="00EB5070" w:rsidRDefault="004C65B4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4C65B4">
        <w:rPr>
          <w:sz w:val="24"/>
          <w:szCs w:val="24"/>
        </w:rPr>
        <w:t>56</w:t>
      </w:r>
    </w:p>
    <w:p w:rsidR="008E51B5" w:rsidRDefault="003F2E1E" w:rsidP="008E51B5">
      <w:pPr>
        <w:rPr>
          <w:sz w:val="24"/>
          <w:szCs w:val="24"/>
        </w:rPr>
      </w:pPr>
      <w:proofErr w:type="spellStart"/>
      <w:r w:rsidRPr="00EB5070">
        <w:rPr>
          <w:sz w:val="24"/>
          <w:szCs w:val="24"/>
        </w:rPr>
        <w:t>ГУАиГ</w:t>
      </w:r>
      <w:proofErr w:type="spellEnd"/>
    </w:p>
    <w:sectPr w:rsidR="008E51B5" w:rsidSect="00DE031B">
      <w:headerReference w:type="default" r:id="rId8"/>
      <w:endnotePr>
        <w:numFmt w:val="decimal"/>
      </w:endnotePr>
      <w:pgSz w:w="11907" w:h="16840"/>
      <w:pgMar w:top="1134" w:right="567" w:bottom="56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B5" w:rsidRDefault="00B025B5" w:rsidP="00E10E89">
      <w:r>
        <w:separator/>
      </w:r>
    </w:p>
  </w:endnote>
  <w:endnote w:type="continuationSeparator" w:id="0">
    <w:p w:rsidR="00B025B5" w:rsidRDefault="00B025B5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B5" w:rsidRDefault="00B025B5" w:rsidP="00E10E89">
      <w:r>
        <w:separator/>
      </w:r>
    </w:p>
  </w:footnote>
  <w:footnote w:type="continuationSeparator" w:id="0">
    <w:p w:rsidR="00B025B5" w:rsidRDefault="00B025B5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DE031B" w:rsidRDefault="007E59CB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DE031B">
      <w:rPr>
        <w:rStyle w:val="ab"/>
        <w:sz w:val="24"/>
        <w:szCs w:val="24"/>
      </w:rPr>
      <w:fldChar w:fldCharType="begin"/>
    </w:r>
    <w:r w:rsidR="00887351" w:rsidRPr="00DE031B">
      <w:rPr>
        <w:rStyle w:val="ab"/>
        <w:sz w:val="24"/>
        <w:szCs w:val="24"/>
      </w:rPr>
      <w:instrText xml:space="preserve">PAGE  </w:instrText>
    </w:r>
    <w:r w:rsidRPr="00DE031B">
      <w:rPr>
        <w:rStyle w:val="ab"/>
        <w:sz w:val="24"/>
        <w:szCs w:val="24"/>
      </w:rPr>
      <w:fldChar w:fldCharType="separate"/>
    </w:r>
    <w:r w:rsidR="0004767F">
      <w:rPr>
        <w:rStyle w:val="ab"/>
        <w:noProof/>
        <w:sz w:val="24"/>
        <w:szCs w:val="24"/>
      </w:rPr>
      <w:t>2</w:t>
    </w:r>
    <w:r w:rsidRPr="00DE031B">
      <w:rPr>
        <w:rStyle w:val="ab"/>
        <w:sz w:val="24"/>
        <w:szCs w:val="24"/>
      </w:rPr>
      <w:fldChar w:fldCharType="end"/>
    </w:r>
  </w:p>
  <w:p w:rsidR="00AB74DE" w:rsidRDefault="00B025B5">
    <w:pPr>
      <w:pStyle w:val="a5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54DC"/>
    <w:rsid w:val="0004767F"/>
    <w:rsid w:val="00061BE6"/>
    <w:rsid w:val="00061D86"/>
    <w:rsid w:val="0006299E"/>
    <w:rsid w:val="00073139"/>
    <w:rsid w:val="00080199"/>
    <w:rsid w:val="00087382"/>
    <w:rsid w:val="000B5BCB"/>
    <w:rsid w:val="000C4032"/>
    <w:rsid w:val="000D05A7"/>
    <w:rsid w:val="000D74D9"/>
    <w:rsid w:val="000F0344"/>
    <w:rsid w:val="000F2537"/>
    <w:rsid w:val="000F378A"/>
    <w:rsid w:val="00132818"/>
    <w:rsid w:val="0016735C"/>
    <w:rsid w:val="0018036C"/>
    <w:rsid w:val="00183BE7"/>
    <w:rsid w:val="00191BD4"/>
    <w:rsid w:val="00192555"/>
    <w:rsid w:val="001B7C07"/>
    <w:rsid w:val="001C5E2C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E7243"/>
    <w:rsid w:val="003F27AE"/>
    <w:rsid w:val="003F2E1E"/>
    <w:rsid w:val="003F40BA"/>
    <w:rsid w:val="003F607C"/>
    <w:rsid w:val="00400D47"/>
    <w:rsid w:val="004059DE"/>
    <w:rsid w:val="00411A88"/>
    <w:rsid w:val="0042321D"/>
    <w:rsid w:val="00423EAB"/>
    <w:rsid w:val="00425B96"/>
    <w:rsid w:val="004337A5"/>
    <w:rsid w:val="00440508"/>
    <w:rsid w:val="00444103"/>
    <w:rsid w:val="0046313F"/>
    <w:rsid w:val="0046546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7E59CB"/>
    <w:rsid w:val="0080518E"/>
    <w:rsid w:val="00806877"/>
    <w:rsid w:val="00815438"/>
    <w:rsid w:val="00847480"/>
    <w:rsid w:val="00847E9F"/>
    <w:rsid w:val="00856BFF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25B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DE031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DE031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A676-7AE6-44ED-83A3-38DCAB12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2016-10-17T05:30:00Z</cp:lastPrinted>
  <dcterms:created xsi:type="dcterms:W3CDTF">2017-05-05T07:50:00Z</dcterms:created>
  <dcterms:modified xsi:type="dcterms:W3CDTF">2017-05-05T07:50:00Z</dcterms:modified>
</cp:coreProperties>
</file>